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513" w:firstLine="0"/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2">
      <w:pPr>
        <w:ind w:left="751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513" w:firstLine="0"/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[MP’s name &amp; address]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 am writing to you today to bring light to an urgent issue affecting many Australians, including myself.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b0f0"/>
        </w:rPr>
      </w:pPr>
      <w:r w:rsidDel="00000000" w:rsidR="00000000" w:rsidRPr="00000000">
        <w:rPr>
          <w:color w:val="00b0f0"/>
          <w:rtl w:val="0"/>
        </w:rPr>
        <w:t xml:space="preserve">[Insert two short sentences outlining your age, gender, previous employment and/or family situation, previous health and fitness status.]</w:t>
      </w:r>
    </w:p>
    <w:p w:rsidR="00000000" w:rsidDel="00000000" w:rsidP="00000000" w:rsidRDefault="00000000" w:rsidRPr="00000000" w14:paraId="0000000A">
      <w:pPr>
        <w:rPr>
          <w:color w:val="00b0f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b0f0"/>
        </w:rPr>
      </w:pPr>
      <w:r w:rsidDel="00000000" w:rsidR="00000000" w:rsidRPr="00000000">
        <w:rPr>
          <w:rtl w:val="0"/>
        </w:rPr>
        <w:t xml:space="preserve">Like the majority of Australians, I responded to government calls to be vaccinated. I did this because </w:t>
      </w:r>
      <w:r w:rsidDel="00000000" w:rsidR="00000000" w:rsidRPr="00000000">
        <w:rPr>
          <w:color w:val="00b0f0"/>
          <w:rtl w:val="0"/>
        </w:rPr>
        <w:t xml:space="preserve">[complete the sentence with the main reason why you took the vaccine, eg: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I accepted the government messages about the vaccine being safe.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I wanted to be able to return to work and for my kids to go back to school.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I was mandated and so had to be vaccinated if I was going to keep my job.]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 received </w:t>
      </w:r>
      <w:r w:rsidDel="00000000" w:rsidR="00000000" w:rsidRPr="00000000">
        <w:rPr>
          <w:color w:val="00b0f0"/>
          <w:rtl w:val="0"/>
        </w:rPr>
        <w:t xml:space="preserve">[1,2,3…]</w:t>
      </w:r>
      <w:r w:rsidDel="00000000" w:rsidR="00000000" w:rsidRPr="00000000">
        <w:rPr>
          <w:rtl w:val="0"/>
        </w:rPr>
        <w:t xml:space="preserve"> injections of the </w:t>
      </w:r>
      <w:r w:rsidDel="00000000" w:rsidR="00000000" w:rsidRPr="00000000">
        <w:rPr>
          <w:color w:val="00b0f0"/>
          <w:rtl w:val="0"/>
        </w:rPr>
        <w:t xml:space="preserve">[Pfizer / Moderna / AstraZenneca / Novovax]</w:t>
      </w:r>
      <w:r w:rsidDel="00000000" w:rsidR="00000000" w:rsidRPr="00000000">
        <w:rPr>
          <w:rtl w:val="0"/>
        </w:rPr>
        <w:t xml:space="preserve"> vaccine on </w:t>
      </w:r>
      <w:r w:rsidDel="00000000" w:rsidR="00000000" w:rsidRPr="00000000">
        <w:rPr>
          <w:color w:val="00b0f0"/>
          <w:rtl w:val="0"/>
        </w:rPr>
        <w:t xml:space="preserve">[date/s]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 started experiencing an adverse reaction to the vaccine </w:t>
      </w:r>
      <w:r w:rsidDel="00000000" w:rsidR="00000000" w:rsidRPr="00000000">
        <w:rPr>
          <w:color w:val="00b0f0"/>
          <w:rtl w:val="0"/>
        </w:rPr>
        <w:t xml:space="preserve">[number of minutes, hours, days]</w:t>
      </w:r>
      <w:r w:rsidDel="00000000" w:rsidR="00000000" w:rsidRPr="00000000">
        <w:rPr>
          <w:rtl w:val="0"/>
        </w:rPr>
        <w:t xml:space="preserve"> after receiving my </w:t>
      </w:r>
      <w:r w:rsidDel="00000000" w:rsidR="00000000" w:rsidRPr="00000000">
        <w:rPr>
          <w:color w:val="00b0f0"/>
          <w:rtl w:val="0"/>
        </w:rPr>
        <w:t xml:space="preserve">[1</w:t>
      </w:r>
      <w:r w:rsidDel="00000000" w:rsidR="00000000" w:rsidRPr="00000000">
        <w:rPr>
          <w:color w:val="00b0f0"/>
          <w:vertAlign w:val="superscript"/>
          <w:rtl w:val="0"/>
        </w:rPr>
        <w:t xml:space="preserve">st</w:t>
      </w:r>
      <w:r w:rsidDel="00000000" w:rsidR="00000000" w:rsidRPr="00000000">
        <w:rPr>
          <w:color w:val="00b0f0"/>
          <w:rtl w:val="0"/>
        </w:rPr>
        <w:t xml:space="preserve">, 2</w:t>
      </w:r>
      <w:r w:rsidDel="00000000" w:rsidR="00000000" w:rsidRPr="00000000">
        <w:rPr>
          <w:color w:val="00b0f0"/>
          <w:vertAlign w:val="superscript"/>
          <w:rtl w:val="0"/>
        </w:rPr>
        <w:t xml:space="preserve">nd</w:t>
      </w:r>
      <w:r w:rsidDel="00000000" w:rsidR="00000000" w:rsidRPr="00000000">
        <w:rPr>
          <w:color w:val="00b0f0"/>
          <w:rtl w:val="0"/>
        </w:rPr>
        <w:t xml:space="preserve">, 3</w:t>
      </w:r>
      <w:r w:rsidDel="00000000" w:rsidR="00000000" w:rsidRPr="00000000">
        <w:rPr>
          <w:color w:val="00b0f0"/>
          <w:vertAlign w:val="superscript"/>
          <w:rtl w:val="0"/>
        </w:rPr>
        <w:t xml:space="preserve">rd</w:t>
      </w:r>
      <w:r w:rsidDel="00000000" w:rsidR="00000000" w:rsidRPr="00000000">
        <w:rPr>
          <w:color w:val="00b0f0"/>
          <w:rtl w:val="0"/>
        </w:rPr>
        <w:t xml:space="preserve">…]</w:t>
      </w:r>
      <w:r w:rsidDel="00000000" w:rsidR="00000000" w:rsidRPr="00000000">
        <w:rPr>
          <w:rtl w:val="0"/>
        </w:rPr>
        <w:t xml:space="preserve"> vaccination. At that time my main symptoms were </w:t>
      </w:r>
      <w:r w:rsidDel="00000000" w:rsidR="00000000" w:rsidRPr="00000000">
        <w:rPr>
          <w:color w:val="00b0f0"/>
          <w:rtl w:val="0"/>
        </w:rPr>
        <w:t xml:space="preserve">[list top 4 main symptoms]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b0f0"/>
        </w:rPr>
      </w:pPr>
      <w:r w:rsidDel="00000000" w:rsidR="00000000" w:rsidRPr="00000000">
        <w:rPr>
          <w:color w:val="00b0f0"/>
          <w:rtl w:val="0"/>
        </w:rPr>
        <w:t xml:space="preserve">[Insert one short sentence outlining what medical intervention you sought. e.g.: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I was taken by ambulance to hospital.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I saw my GP.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I had 4 trips to the emergency department.]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0b0f0"/>
        </w:rPr>
      </w:pPr>
      <w:r w:rsidDel="00000000" w:rsidR="00000000" w:rsidRPr="00000000">
        <w:rPr>
          <w:color w:val="00b0f0"/>
          <w:rtl w:val="0"/>
        </w:rPr>
        <w:t xml:space="preserve">[Insert one to two short sentences outlining how the medical system responded, including any diagnosis, even if there was none, e.g.: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The tests could not find anything and I was sent home.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The doctors admitted I was having a reaction to the vaccine but could not explain what was wrong with me.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I was diagnosed with pericarditis.]</w:t>
      </w:r>
    </w:p>
    <w:p w:rsidR="00000000" w:rsidDel="00000000" w:rsidP="00000000" w:rsidRDefault="00000000" w:rsidRPr="00000000" w14:paraId="0000001D">
      <w:pPr>
        <w:rPr>
          <w:color w:val="00b0f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color w:val="00b0f0"/>
          <w:rtl w:val="0"/>
        </w:rPr>
        <w:t xml:space="preserve">[number] </w:t>
      </w:r>
      <w:r w:rsidDel="00000000" w:rsidR="00000000" w:rsidRPr="00000000">
        <w:rPr>
          <w:rtl w:val="0"/>
        </w:rPr>
        <w:t xml:space="preserve">months on, I am still experiencing the life altering impact of my adverse reaction to the vaccine. Each day my symptoms include </w:t>
      </w:r>
      <w:r w:rsidDel="00000000" w:rsidR="00000000" w:rsidRPr="00000000">
        <w:rPr>
          <w:color w:val="00b0f0"/>
          <w:rtl w:val="0"/>
        </w:rPr>
        <w:t xml:space="preserve">[3 main current symptoms]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00b0f0"/>
        </w:rPr>
      </w:pPr>
      <w:r w:rsidDel="00000000" w:rsidR="00000000" w:rsidRPr="00000000">
        <w:rPr>
          <w:color w:val="00b0f0"/>
          <w:rtl w:val="0"/>
        </w:rPr>
        <w:t xml:space="preserve">[Insert one or two points about how this has impacted on your daily functioning and work, e.g.: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I have been unable to look after my children or undertake my work.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I have only been able to work very reduced hours.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I have been unable to exercise, work or socialise.]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This has created severe financial, emotional and physical stress for me </w:t>
      </w:r>
      <w:r w:rsidDel="00000000" w:rsidR="00000000" w:rsidRPr="00000000">
        <w:rPr>
          <w:color w:val="00b0f0"/>
          <w:rtl w:val="0"/>
        </w:rPr>
        <w:t xml:space="preserve">[and my family / partner / those that care for me]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color w:val="00b0f0"/>
          <w:rtl w:val="0"/>
        </w:rPr>
        <w:t xml:space="preserve">[I reported/my doctor reported/the hospital reported]</w:t>
      </w:r>
      <w:r w:rsidDel="00000000" w:rsidR="00000000" w:rsidRPr="00000000">
        <w:rPr>
          <w:rtl w:val="0"/>
        </w:rPr>
        <w:t xml:space="preserve"> my adverse reaction to the TGA </w:t>
      </w:r>
      <w:r w:rsidDel="00000000" w:rsidR="00000000" w:rsidRPr="00000000">
        <w:rPr>
          <w:color w:val="00b0f0"/>
          <w:rtl w:val="0"/>
        </w:rPr>
        <w:t xml:space="preserve">[or insert state vaccine safety system]</w:t>
      </w:r>
      <w:r w:rsidDel="00000000" w:rsidR="00000000" w:rsidRPr="00000000">
        <w:rPr>
          <w:rtl w:val="0"/>
        </w:rPr>
        <w:t xml:space="preserve"> on </w:t>
      </w:r>
      <w:r w:rsidDel="00000000" w:rsidR="00000000" w:rsidRPr="00000000">
        <w:rPr>
          <w:color w:val="00b0f0"/>
          <w:rtl w:val="0"/>
        </w:rPr>
        <w:t xml:space="preserve">[date]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color w:val="00b0f0"/>
          <w:rtl w:val="0"/>
        </w:rPr>
        <w:t xml:space="preserve">[Add one sentence outlining any response you received ,or if you did not receive a response.]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00b0f0"/>
        </w:rPr>
      </w:pPr>
      <w:r w:rsidDel="00000000" w:rsidR="00000000" w:rsidRPr="00000000">
        <w:rPr>
          <w:rtl w:val="0"/>
        </w:rPr>
        <w:t xml:space="preserve">I have applied for compensation through the Covid-19 Vaccine Claims Scheme. My experience of this has been both exhausting and extremely disappointing because </w:t>
      </w:r>
      <w:r w:rsidDel="00000000" w:rsidR="00000000" w:rsidRPr="00000000">
        <w:rPr>
          <w:color w:val="00b0f0"/>
          <w:rtl w:val="0"/>
        </w:rPr>
        <w:t xml:space="preserve">[insert a sentence outlining the difficulties and obstacles with the scheme, e.g.: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I have been continually required to answer further questions and obtain additional medical tests for Services Australia.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I was told I was not eligible because I did not have the correct medical information.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The amount of money I have been offered will go no way to covering the expenses I have incurred, or will incur into the future.]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color w:val="00b0f0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00b0f0"/>
        </w:rPr>
      </w:pPr>
      <w:r w:rsidDel="00000000" w:rsidR="00000000" w:rsidRPr="00000000">
        <w:rPr>
          <w:rtl w:val="0"/>
        </w:rPr>
        <w:t xml:space="preserve">I have not applied for compensation through the Covid-19 Vaccine Claims Scheme because </w:t>
      </w:r>
      <w:r w:rsidDel="00000000" w:rsidR="00000000" w:rsidRPr="00000000">
        <w:rPr>
          <w:color w:val="00b0f0"/>
          <w:rtl w:val="0"/>
        </w:rPr>
        <w:t xml:space="preserve">[Insert one sentence outlining why you have not applied, e.g.: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I am ineligible because I do not have a diagnosis that fits the limited criteria.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Even though I have been too sick to work for 15 months, I was not hospitalised.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The scope of the scheme is so limited in its financial response it has no way of being able to cover the expenses I have had and will have into the future.]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Perhaps the most harmful experience of all, has been the way I have been treated because I had a severe adverse reaction to the COVID-19 vaccine. The media, medical and government systems continue to ignore or deny my existence. I have felt ashamed to openly discuss what has happened to me. I have been labelled an “anti-vaxxer”. I have been dismissed as being a hypochondriac or as having anxiety. </w:t>
      </w:r>
      <w:r w:rsidDel="00000000" w:rsidR="00000000" w:rsidRPr="00000000">
        <w:rPr>
          <w:color w:val="00b0f0"/>
          <w:rtl w:val="0"/>
        </w:rPr>
        <w:t xml:space="preserve">[Delete any that do not apply to you and/or add something that has been missed.]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I, along with the other vaccine injured Australians represented by COVERSE (coverse.org.au), request the following actions from you, as my elected federal government representative: </w:t>
      </w:r>
      <w:r w:rsidDel="00000000" w:rsidR="00000000" w:rsidRPr="00000000">
        <w:rPr>
          <w:color w:val="00b0f0"/>
          <w:rtl w:val="0"/>
        </w:rPr>
        <w:t xml:space="preserve">[add or delete any additional items according to your circumstances]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Acknowledge that for some Australians, the COVID-19 vaccines did considerable harm, and commit to taking all steps necessary to support those affected.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Support the development of comprehensive medical guidelines for Australian GPs and specialists for treating vaccine injury symptoms, co-created with vaccine-injured representatives to ensure relevancy and breadth.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Task at least one pharmacovigilance organisation with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proactively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monitoring the ongoing outcomes of all vaccine-injured Australians.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 Government research as to why COVID-19 vaccine injury occurs in certain individuals.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 Government research on treatment options to resolve severe debilitating injuries that need not be permanent.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Redesign the Government’s compensation scheme to: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Reflect the vast array of chronic and severe adverse events instead of the seven (7) that are currently recognised.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Correct the eligibility criteria to reflect that a significant number of impacted patients were never admitted to hospital.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Correct the eligibility criteria so that vaccine-injured children and/or their parents are able to receive appropriate compensation.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Correct the eligibility criteria that require patients to be able to demonstrate current/future losses of at least $1,000. This is prejudicial to low-income and unemployed people who rely solely on public health support yet still deserve compensation for the same amount of pain and suffering endured by themselves and their families.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Acknowledge the plight of Australians developing severe chronic conditions as their symptoms remain untreated for extended periods of time.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Acknowledge that treatment is experimental and high cost which skews recovery towards only those with the financial resources to fund upfront costs.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Establish tailored Government financial assistance that is ongoing. As COVID-19 vaccine injuries are an unprecedented phenomenon many Government programs do not recognise the long duration of disability such injuries have created, which may be permanent in individual cases.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To enable you to further understand the extent of this problem in Australia, here are some further links provided by COVERSE: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Vaccine injury submissions to Parliament’s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Inquiry into Long Covid and Repeated Covid Infections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coverse.org.au/long-covid-inquiry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COVERSE letter to all federal politicians: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coverse.org.au/2023/02/letter-to-politicians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presentation by COVERSE directors: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youtu.be/LeAuCC6SWg0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COVERSE video for International Women’s Day 2023: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youtu.be/s1sezGMDG5c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I am also available to meet with you to further discuss this issue.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I look forward to hearing from you with details on what action you have taken, or are planning to take, to address these issues as my elected representative.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Yours sincerely,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[your signature]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[print your name]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6407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F219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C412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4124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youtu.be/s1sezGMDG5c" TargetMode="External"/><Relationship Id="rId9" Type="http://schemas.openxmlformats.org/officeDocument/2006/relationships/hyperlink" Target="https://youtu.be/LeAuCC6SWg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overse.org.au/long-covid-inquiry" TargetMode="External"/><Relationship Id="rId8" Type="http://schemas.openxmlformats.org/officeDocument/2006/relationships/hyperlink" Target="https://coverse.org.au/2023/02/letter-to-politician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9I6ni00rjIcuftOgjVe6BTdEzRQ==">AMUW2mXIQ0O1pGVHoKHeMfUz/xxERvDBAkpdIWvO7ocW40ELeCLQjRor8K4E33MYAjO2AUIYvFE+xM8401tdl6MNDHNDeL8Ivv2lRKZyZdwMGHfvEgvLODk=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2023-03-17T04:24:00Z</dcterms:created>
</cp:coreProperties>
</file>